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011383" w14:textId="0B6C2FAD" w:rsidR="0098282C" w:rsidRDefault="009F3C20">
      <w:r>
        <w:t>Thursday July 1</w:t>
      </w:r>
      <w:r w:rsidRPr="009F3C20">
        <w:rPr>
          <w:vertAlign w:val="superscript"/>
        </w:rPr>
        <w:t>st</w:t>
      </w:r>
      <w:proofErr w:type="gramStart"/>
      <w:r>
        <w:t xml:space="preserve"> 2021</w:t>
      </w:r>
      <w:proofErr w:type="gramEnd"/>
    </w:p>
    <w:p w14:paraId="506DBBF1" w14:textId="6F8DA5BD" w:rsidR="009F3C20" w:rsidRDefault="009F3C20">
      <w:r>
        <w:t xml:space="preserve">6:00pm </w:t>
      </w:r>
    </w:p>
    <w:p w14:paraId="281C49DC" w14:textId="106E012F" w:rsidR="009F3C20" w:rsidRDefault="009F3C20">
      <w:r>
        <w:t>Bristol Hub Teen Center Community Advisory Board Meeting</w:t>
      </w:r>
    </w:p>
    <w:p w14:paraId="673018C7" w14:textId="3B3366AE" w:rsidR="009F3C20" w:rsidRDefault="009F3C20" w:rsidP="009F3C20">
      <w:pPr>
        <w:spacing w:line="360" w:lineRule="auto"/>
      </w:pPr>
    </w:p>
    <w:p w14:paraId="3DF6F9A0" w14:textId="5415A22A" w:rsidR="009F3C20" w:rsidRDefault="009F3C20" w:rsidP="009F3C20">
      <w:pPr>
        <w:pStyle w:val="ListParagraph"/>
        <w:numPr>
          <w:ilvl w:val="0"/>
          <w:numId w:val="1"/>
        </w:numPr>
        <w:spacing w:line="360" w:lineRule="auto"/>
      </w:pPr>
      <w:r>
        <w:t>6:00 – Call to Order</w:t>
      </w:r>
    </w:p>
    <w:p w14:paraId="5CFB0B75" w14:textId="59FE4A7D" w:rsidR="009F3C20" w:rsidRDefault="009F3C20" w:rsidP="009F3C20">
      <w:pPr>
        <w:pStyle w:val="ListParagraph"/>
        <w:numPr>
          <w:ilvl w:val="0"/>
          <w:numId w:val="1"/>
        </w:numPr>
        <w:spacing w:line="360" w:lineRule="auto"/>
      </w:pPr>
      <w:r>
        <w:t xml:space="preserve">6:05 – Introductions </w:t>
      </w:r>
    </w:p>
    <w:p w14:paraId="0B7C869D" w14:textId="2D8D0172" w:rsidR="009F3C20" w:rsidRDefault="009F3C20" w:rsidP="009F3C20">
      <w:pPr>
        <w:pStyle w:val="ListParagraph"/>
        <w:numPr>
          <w:ilvl w:val="2"/>
          <w:numId w:val="1"/>
        </w:numPr>
        <w:spacing w:line="360" w:lineRule="auto"/>
      </w:pPr>
      <w:r>
        <w:rPr>
          <w:i/>
          <w:iCs/>
        </w:rPr>
        <w:t xml:space="preserve">Alex </w:t>
      </w:r>
      <w:proofErr w:type="spellStart"/>
      <w:r>
        <w:rPr>
          <w:i/>
          <w:iCs/>
        </w:rPr>
        <w:t>Mihavics</w:t>
      </w:r>
      <w:proofErr w:type="spellEnd"/>
      <w:r>
        <w:rPr>
          <w:i/>
          <w:iCs/>
        </w:rPr>
        <w:t xml:space="preserve">, Recreation Department Assistant Director and David Rosen, Community member were in Attendance.  Darla </w:t>
      </w:r>
      <w:proofErr w:type="spellStart"/>
      <w:r>
        <w:rPr>
          <w:i/>
          <w:iCs/>
        </w:rPr>
        <w:t>Senecal</w:t>
      </w:r>
      <w:proofErr w:type="spellEnd"/>
      <w:r>
        <w:rPr>
          <w:i/>
          <w:iCs/>
        </w:rPr>
        <w:t xml:space="preserve"> was in attendance via Zoom however due to technical difficulties on the host’s computer we weren’t able to maintain a connection for the entire meeting.</w:t>
      </w:r>
    </w:p>
    <w:p w14:paraId="198D4A3A" w14:textId="345F2E54" w:rsidR="009F3C20" w:rsidRDefault="009F3C20" w:rsidP="009F3C20">
      <w:pPr>
        <w:pStyle w:val="ListParagraph"/>
        <w:numPr>
          <w:ilvl w:val="0"/>
          <w:numId w:val="1"/>
        </w:numPr>
        <w:spacing w:line="360" w:lineRule="auto"/>
      </w:pPr>
      <w:r>
        <w:t>6:10 – Agenda Items</w:t>
      </w:r>
    </w:p>
    <w:p w14:paraId="428123CF" w14:textId="1F8B8074" w:rsidR="009F3C20" w:rsidRDefault="009F3C20" w:rsidP="009F3C20">
      <w:pPr>
        <w:pStyle w:val="ListParagraph"/>
        <w:numPr>
          <w:ilvl w:val="1"/>
          <w:numId w:val="1"/>
        </w:numPr>
        <w:spacing w:line="360" w:lineRule="auto"/>
      </w:pPr>
      <w:r>
        <w:t>Summer Camp Status</w:t>
      </w:r>
    </w:p>
    <w:p w14:paraId="45CBB77C" w14:textId="6A28C85D" w:rsidR="009F3C20" w:rsidRPr="009F3C20" w:rsidRDefault="009F3C20" w:rsidP="009F3C20">
      <w:pPr>
        <w:pStyle w:val="ListParagraph"/>
        <w:numPr>
          <w:ilvl w:val="2"/>
          <w:numId w:val="1"/>
        </w:numPr>
        <w:spacing w:line="360" w:lineRule="auto"/>
      </w:pPr>
      <w:r>
        <w:rPr>
          <w:i/>
          <w:iCs/>
        </w:rPr>
        <w:t>Alex reported that most all summer camps associated with the Hub were at capacity and the first week of Wheels Camp has gone great so far.  Campers are excited to have a summer camp experience that is closer to normal! Upcoming Hub camps include Make it Break it Camp and Adventure Camp.</w:t>
      </w:r>
    </w:p>
    <w:p w14:paraId="399B7B4A" w14:textId="67FB0130" w:rsidR="009F3C20" w:rsidRDefault="009F3C20" w:rsidP="009F3C20">
      <w:pPr>
        <w:pStyle w:val="ListParagraph"/>
        <w:numPr>
          <w:ilvl w:val="1"/>
          <w:numId w:val="1"/>
        </w:numPr>
        <w:spacing w:line="360" w:lineRule="auto"/>
      </w:pPr>
      <w:r>
        <w:t>Music Series</w:t>
      </w:r>
    </w:p>
    <w:p w14:paraId="23698FD7" w14:textId="6ADA8ACC" w:rsidR="009F3C20" w:rsidRPr="009F3C20" w:rsidRDefault="009F3C20" w:rsidP="009F3C20">
      <w:pPr>
        <w:pStyle w:val="ListParagraph"/>
        <w:numPr>
          <w:ilvl w:val="2"/>
          <w:numId w:val="1"/>
        </w:numPr>
        <w:spacing w:line="360" w:lineRule="auto"/>
      </w:pPr>
      <w:r>
        <w:rPr>
          <w:i/>
          <w:iCs/>
        </w:rPr>
        <w:t xml:space="preserve">The Hub Summer Music Series just had </w:t>
      </w:r>
      <w:proofErr w:type="spellStart"/>
      <w:proofErr w:type="gramStart"/>
      <w:r>
        <w:rPr>
          <w:i/>
          <w:iCs/>
        </w:rPr>
        <w:t>it’s</w:t>
      </w:r>
      <w:proofErr w:type="spellEnd"/>
      <w:proofErr w:type="gramEnd"/>
      <w:r>
        <w:rPr>
          <w:i/>
          <w:iCs/>
        </w:rPr>
        <w:t xml:space="preserve"> second free outdoor concert on June 27</w:t>
      </w:r>
      <w:r w:rsidRPr="009F3C20">
        <w:rPr>
          <w:i/>
          <w:iCs/>
          <w:vertAlign w:val="superscript"/>
        </w:rPr>
        <w:t>th</w:t>
      </w:r>
      <w:r>
        <w:rPr>
          <w:i/>
          <w:iCs/>
        </w:rPr>
        <w:t xml:space="preserve">.  This event was well </w:t>
      </w:r>
      <w:proofErr w:type="gramStart"/>
      <w:r>
        <w:rPr>
          <w:i/>
          <w:iCs/>
        </w:rPr>
        <w:t>attended</w:t>
      </w:r>
      <w:proofErr w:type="gramEnd"/>
      <w:r>
        <w:rPr>
          <w:i/>
          <w:iCs/>
        </w:rPr>
        <w:t xml:space="preserve"> and we hope to keep the momentum going with two more concerts at the Rec Club Pavilion in July.  (Eastern Mountain Time and The Swing Peepers)</w:t>
      </w:r>
    </w:p>
    <w:p w14:paraId="5D0BAED7" w14:textId="5D0B9D89" w:rsidR="009F3C20" w:rsidRDefault="009F3C20" w:rsidP="009F3C20">
      <w:pPr>
        <w:pStyle w:val="ListParagraph"/>
        <w:numPr>
          <w:ilvl w:val="1"/>
          <w:numId w:val="1"/>
        </w:numPr>
        <w:spacing w:line="360" w:lineRule="auto"/>
      </w:pPr>
      <w:r>
        <w:t>Grant Updates – Summer Matters</w:t>
      </w:r>
    </w:p>
    <w:p w14:paraId="21A77759" w14:textId="164433B8" w:rsidR="009F3C20" w:rsidRPr="003A7B5F" w:rsidRDefault="009F3C20" w:rsidP="009F3C20">
      <w:pPr>
        <w:pStyle w:val="ListParagraph"/>
        <w:numPr>
          <w:ilvl w:val="2"/>
          <w:numId w:val="1"/>
        </w:numPr>
        <w:spacing w:line="360" w:lineRule="auto"/>
      </w:pPr>
      <w:r>
        <w:rPr>
          <w:i/>
          <w:iCs/>
        </w:rPr>
        <w:t xml:space="preserve">The Hub, in collaboration with the Lawrence Memorial Library applied for a Summer Matters Grant back in May and recently learned that we are going to be rewarded with our requested sum of $25,800. Most of these monies will go toward labor costs of hiring two part-time staff </w:t>
      </w:r>
      <w:r w:rsidR="003A7B5F">
        <w:rPr>
          <w:i/>
          <w:iCs/>
        </w:rPr>
        <w:t xml:space="preserve">(more info below) as well as transportation costs for camps and drop-in hours excursions.  </w:t>
      </w:r>
    </w:p>
    <w:p w14:paraId="5180E9B7" w14:textId="534B1092" w:rsidR="003A7B5F" w:rsidRDefault="003A7B5F" w:rsidP="003A7B5F">
      <w:pPr>
        <w:pStyle w:val="ListParagraph"/>
        <w:numPr>
          <w:ilvl w:val="1"/>
          <w:numId w:val="1"/>
        </w:numPr>
        <w:spacing w:line="360" w:lineRule="auto"/>
      </w:pPr>
      <w:r>
        <w:lastRenderedPageBreak/>
        <w:t>Staffing Updates</w:t>
      </w:r>
    </w:p>
    <w:p w14:paraId="01C78710" w14:textId="03332C8E" w:rsidR="003A7B5F" w:rsidRPr="003A7B5F" w:rsidRDefault="003A7B5F" w:rsidP="003A7B5F">
      <w:pPr>
        <w:pStyle w:val="ListParagraph"/>
        <w:numPr>
          <w:ilvl w:val="2"/>
          <w:numId w:val="1"/>
        </w:numPr>
        <w:spacing w:line="360" w:lineRule="auto"/>
      </w:pPr>
      <w:r>
        <w:rPr>
          <w:i/>
          <w:iCs/>
        </w:rPr>
        <w:t xml:space="preserve">The two staff members that have been hired for the summer to help with </w:t>
      </w:r>
      <w:proofErr w:type="gramStart"/>
      <w:r>
        <w:rPr>
          <w:i/>
          <w:iCs/>
        </w:rPr>
        <w:t>drop in</w:t>
      </w:r>
      <w:proofErr w:type="gramEnd"/>
      <w:r>
        <w:rPr>
          <w:i/>
          <w:iCs/>
        </w:rPr>
        <w:t xml:space="preserve"> hours are both familiar faces to the Hub Teens. Tayler Goodwin, who started at the Hub as an </w:t>
      </w:r>
      <w:proofErr w:type="spellStart"/>
      <w:r>
        <w:rPr>
          <w:i/>
          <w:iCs/>
        </w:rPr>
        <w:t>Americorps</w:t>
      </w:r>
      <w:proofErr w:type="spellEnd"/>
      <w:r>
        <w:rPr>
          <w:i/>
          <w:iCs/>
        </w:rPr>
        <w:t xml:space="preserve"> member is returning on a part time basis along with Cyrus Hall, a </w:t>
      </w:r>
      <w:proofErr w:type="gramStart"/>
      <w:r>
        <w:rPr>
          <w:i/>
          <w:iCs/>
        </w:rPr>
        <w:t>Hub alumni</w:t>
      </w:r>
      <w:proofErr w:type="gramEnd"/>
      <w:r>
        <w:rPr>
          <w:i/>
          <w:iCs/>
        </w:rPr>
        <w:t xml:space="preserve"> who has just finished his first year of studies at Indiana University.  Both Cyrus and Tayler are shadowing and working their way toward more responsibility during </w:t>
      </w:r>
      <w:proofErr w:type="gramStart"/>
      <w:r>
        <w:rPr>
          <w:i/>
          <w:iCs/>
        </w:rPr>
        <w:t>drop in</w:t>
      </w:r>
      <w:proofErr w:type="gramEnd"/>
      <w:r>
        <w:rPr>
          <w:i/>
          <w:iCs/>
        </w:rPr>
        <w:t xml:space="preserve"> hours. </w:t>
      </w:r>
    </w:p>
    <w:p w14:paraId="5D40E839" w14:textId="621A6D1B" w:rsidR="003A7B5F" w:rsidRDefault="003A7B5F" w:rsidP="003A7B5F">
      <w:pPr>
        <w:pStyle w:val="ListParagraph"/>
        <w:numPr>
          <w:ilvl w:val="1"/>
          <w:numId w:val="1"/>
        </w:numPr>
        <w:spacing w:line="360" w:lineRule="auto"/>
      </w:pPr>
      <w:r>
        <w:t>Attendance</w:t>
      </w:r>
    </w:p>
    <w:p w14:paraId="2AD88DEF" w14:textId="0AF4FF79" w:rsidR="003A7B5F" w:rsidRPr="003A7B5F" w:rsidRDefault="003A7B5F" w:rsidP="003A7B5F">
      <w:pPr>
        <w:pStyle w:val="ListParagraph"/>
        <w:numPr>
          <w:ilvl w:val="2"/>
          <w:numId w:val="1"/>
        </w:numPr>
        <w:spacing w:line="360" w:lineRule="auto"/>
      </w:pPr>
      <w:r>
        <w:rPr>
          <w:i/>
          <w:iCs/>
        </w:rPr>
        <w:t xml:space="preserve">The month of June was very steady overall with total attendance numbers nearly breaking 300.  Our breakdown based on Town and Gender Identity followed the larger overall trends that we’ve seen since reopening in the spring. More information will be posted on </w:t>
      </w:r>
      <w:hyperlink r:id="rId5" w:history="1">
        <w:r w:rsidRPr="00A60995">
          <w:rPr>
            <w:rStyle w:val="Hyperlink"/>
            <w:i/>
            <w:iCs/>
          </w:rPr>
          <w:t>www.bristolskatepark.com</w:t>
        </w:r>
      </w:hyperlink>
      <w:r>
        <w:rPr>
          <w:i/>
          <w:iCs/>
        </w:rPr>
        <w:t xml:space="preserve"> as soon as Alex finishes formatting the monthly data.</w:t>
      </w:r>
    </w:p>
    <w:p w14:paraId="73F9871E" w14:textId="48604116" w:rsidR="003A7B5F" w:rsidRPr="003A7B5F" w:rsidRDefault="003A7B5F" w:rsidP="003A7B5F">
      <w:pPr>
        <w:pStyle w:val="ListParagraph"/>
        <w:numPr>
          <w:ilvl w:val="1"/>
          <w:numId w:val="1"/>
        </w:numPr>
        <w:spacing w:line="360" w:lineRule="auto"/>
        <w:rPr>
          <w:i/>
          <w:iCs/>
        </w:rPr>
      </w:pPr>
      <w:r>
        <w:t>Looking to fall next year</w:t>
      </w:r>
    </w:p>
    <w:p w14:paraId="669F6A1F" w14:textId="295670DC" w:rsidR="00114832" w:rsidRDefault="003A7B5F" w:rsidP="00114832">
      <w:pPr>
        <w:pStyle w:val="ListParagraph"/>
        <w:numPr>
          <w:ilvl w:val="2"/>
          <w:numId w:val="1"/>
        </w:numPr>
        <w:spacing w:line="360" w:lineRule="auto"/>
        <w:rPr>
          <w:i/>
          <w:iCs/>
        </w:rPr>
      </w:pPr>
      <w:r>
        <w:rPr>
          <w:i/>
          <w:iCs/>
        </w:rPr>
        <w:t>Hub staff are currently very busy with summer camps however they have already begun planning some special events at the Hub.  One possibility is to take a day trip with Hub drop in teens before the school year officially starts.  Thanks to the funds from the Summer Matters Grant</w:t>
      </w:r>
      <w:r w:rsidR="00114832">
        <w:rPr>
          <w:i/>
          <w:iCs/>
        </w:rPr>
        <w:t xml:space="preserve">, transportation, which is usually the biggest hurdle, is sorted! </w:t>
      </w:r>
      <w:proofErr w:type="gramStart"/>
      <w:r w:rsidR="00114832">
        <w:rPr>
          <w:i/>
          <w:iCs/>
        </w:rPr>
        <w:t>Furthermore</w:t>
      </w:r>
      <w:proofErr w:type="gramEnd"/>
      <w:r w:rsidR="00114832">
        <w:rPr>
          <w:i/>
          <w:iCs/>
        </w:rPr>
        <w:t xml:space="preserve"> The Burton Chill program will be returning to put on another camp during afterschool hours.  </w:t>
      </w:r>
    </w:p>
    <w:p w14:paraId="743462E3" w14:textId="57B279DC" w:rsidR="00114832" w:rsidRPr="00114832" w:rsidRDefault="00114832" w:rsidP="00114832">
      <w:pPr>
        <w:pStyle w:val="ListParagraph"/>
        <w:numPr>
          <w:ilvl w:val="1"/>
          <w:numId w:val="1"/>
        </w:numPr>
        <w:spacing w:line="360" w:lineRule="auto"/>
        <w:rPr>
          <w:i/>
          <w:iCs/>
        </w:rPr>
      </w:pPr>
      <w:r>
        <w:t>Roundtable, questions, feedback</w:t>
      </w:r>
    </w:p>
    <w:p w14:paraId="74F9CF4D" w14:textId="111BDF2A" w:rsidR="00114832" w:rsidRDefault="00114832" w:rsidP="00114832">
      <w:pPr>
        <w:pStyle w:val="ListParagraph"/>
        <w:numPr>
          <w:ilvl w:val="2"/>
          <w:numId w:val="1"/>
        </w:numPr>
        <w:spacing w:line="360" w:lineRule="auto"/>
        <w:rPr>
          <w:i/>
          <w:iCs/>
        </w:rPr>
      </w:pPr>
      <w:r>
        <w:rPr>
          <w:i/>
          <w:iCs/>
        </w:rPr>
        <w:t xml:space="preserve">David Rosen asked if the teens ever get the chance to visit with other teen center teens in the area? Alex mentioned that this is something that the directors have discussed in meetings previously and assuming all health and safety protocols and transportation can be sorted out, the Hub staff would be more than willing to host or travel to another teen center. </w:t>
      </w:r>
    </w:p>
    <w:p w14:paraId="754D0660" w14:textId="1FD12E83" w:rsidR="00114832" w:rsidRDefault="00114832" w:rsidP="00114832">
      <w:pPr>
        <w:pStyle w:val="ListParagraph"/>
        <w:numPr>
          <w:ilvl w:val="2"/>
          <w:numId w:val="1"/>
        </w:numPr>
        <w:spacing w:line="360" w:lineRule="auto"/>
        <w:rPr>
          <w:i/>
          <w:iCs/>
        </w:rPr>
      </w:pPr>
      <w:r>
        <w:rPr>
          <w:i/>
          <w:iCs/>
        </w:rPr>
        <w:lastRenderedPageBreak/>
        <w:t xml:space="preserve">Alex also mentioned that the Hub will be selling glowsticks at the fireworks on Friday night, weather permitting.  </w:t>
      </w:r>
    </w:p>
    <w:p w14:paraId="36F22BBC" w14:textId="3ACE93AF" w:rsidR="00114832" w:rsidRDefault="00114832" w:rsidP="00114832">
      <w:pPr>
        <w:pStyle w:val="ListParagraph"/>
        <w:numPr>
          <w:ilvl w:val="2"/>
          <w:numId w:val="1"/>
        </w:numPr>
        <w:spacing w:line="360" w:lineRule="auto"/>
        <w:rPr>
          <w:i/>
          <w:iCs/>
        </w:rPr>
      </w:pPr>
      <w:r>
        <w:rPr>
          <w:i/>
          <w:iCs/>
        </w:rPr>
        <w:t xml:space="preserve">Alex also mentioned that next week, the Hub and Rec Staff would be working on one of the skatepark ramps.  The goal is to replace the metal panels with ramp armor (synthetic material) on the inclined section.  </w:t>
      </w:r>
    </w:p>
    <w:p w14:paraId="22048654" w14:textId="68D0FCBB" w:rsidR="00405095" w:rsidRPr="00405095" w:rsidRDefault="00405095" w:rsidP="00405095">
      <w:pPr>
        <w:pStyle w:val="ListParagraph"/>
        <w:numPr>
          <w:ilvl w:val="0"/>
          <w:numId w:val="1"/>
        </w:numPr>
        <w:spacing w:line="360" w:lineRule="auto"/>
        <w:rPr>
          <w:i/>
          <w:iCs/>
        </w:rPr>
      </w:pPr>
      <w:r>
        <w:t xml:space="preserve">Meeting adjourned at 6:46pm </w:t>
      </w:r>
    </w:p>
    <w:p w14:paraId="347C91B0" w14:textId="682DDF55" w:rsidR="00405095" w:rsidRPr="00405095" w:rsidRDefault="00405095" w:rsidP="00405095">
      <w:pPr>
        <w:spacing w:line="360" w:lineRule="auto"/>
        <w:ind w:left="360"/>
      </w:pPr>
      <w:r>
        <w:t>The next CAB meeting is scheduled for August 5</w:t>
      </w:r>
      <w:r w:rsidRPr="00405095">
        <w:rPr>
          <w:vertAlign w:val="superscript"/>
        </w:rPr>
        <w:t>th</w:t>
      </w:r>
      <w:r>
        <w:t xml:space="preserve"> 2021 at 6pm</w:t>
      </w:r>
    </w:p>
    <w:p w14:paraId="682603F8" w14:textId="15733F80" w:rsidR="009F3C20" w:rsidRDefault="009F3C20">
      <w:r>
        <w:tab/>
      </w:r>
    </w:p>
    <w:sectPr w:rsidR="009F3C20" w:rsidSect="00B05A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EC531D"/>
    <w:multiLevelType w:val="hybridMultilevel"/>
    <w:tmpl w:val="859AF5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C20"/>
    <w:rsid w:val="00114832"/>
    <w:rsid w:val="003A7B5F"/>
    <w:rsid w:val="00405095"/>
    <w:rsid w:val="009F3C20"/>
    <w:rsid w:val="00B05A88"/>
    <w:rsid w:val="00BA5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368839"/>
  <w15:chartTrackingRefBased/>
  <w15:docId w15:val="{A2D01600-B029-3047-AB6D-CA811A26F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3C20"/>
    <w:pPr>
      <w:ind w:left="720"/>
      <w:contextualSpacing/>
    </w:pPr>
  </w:style>
  <w:style w:type="character" w:styleId="Hyperlink">
    <w:name w:val="Hyperlink"/>
    <w:basedOn w:val="DefaultParagraphFont"/>
    <w:uiPriority w:val="99"/>
    <w:unhideWhenUsed/>
    <w:rsid w:val="003A7B5F"/>
    <w:rPr>
      <w:color w:val="0563C1" w:themeColor="hyperlink"/>
      <w:u w:val="single"/>
    </w:rPr>
  </w:style>
  <w:style w:type="character" w:styleId="UnresolvedMention">
    <w:name w:val="Unresolved Mention"/>
    <w:basedOn w:val="DefaultParagraphFont"/>
    <w:uiPriority w:val="99"/>
    <w:semiHidden/>
    <w:unhideWhenUsed/>
    <w:rsid w:val="003A7B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ristolskatepar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530</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Bristol Recreation</dc:creator>
  <cp:keywords/>
  <dc:description/>
  <cp:lastModifiedBy>Bristol Recreation</cp:lastModifiedBy>
  <cp:revision>2</cp:revision>
  <dcterms:created xsi:type="dcterms:W3CDTF">2021-07-02T14:12:00Z</dcterms:created>
  <dcterms:modified xsi:type="dcterms:W3CDTF">2021-07-02T14:41:00Z</dcterms:modified>
</cp:coreProperties>
</file>