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025E" w14:textId="66DAE434" w:rsidR="0098282C" w:rsidRDefault="005A59D7">
      <w:r>
        <w:t>Cab Meeting 9/2/21</w:t>
      </w:r>
    </w:p>
    <w:p w14:paraId="2547703B" w14:textId="77777777" w:rsidR="005A59D7" w:rsidRDefault="005A59D7">
      <w:r>
        <w:t xml:space="preserve">In </w:t>
      </w:r>
      <w:proofErr w:type="gramStart"/>
      <w:r>
        <w:t>attendance,:</w:t>
      </w:r>
      <w:proofErr w:type="gramEnd"/>
    </w:p>
    <w:p w14:paraId="1C27FBEE" w14:textId="4E8A1BA6" w:rsidR="005A59D7" w:rsidRDefault="005A59D7">
      <w:r>
        <w:t xml:space="preserve">Alex </w:t>
      </w:r>
      <w:proofErr w:type="spellStart"/>
      <w:r>
        <w:t>Mihavics</w:t>
      </w:r>
      <w:proofErr w:type="spellEnd"/>
      <w:r>
        <w:t xml:space="preserve">, Taylor Welch, Dave Rosen, Chuck Richardson, Dave </w:t>
      </w:r>
      <w:proofErr w:type="spellStart"/>
      <w:r>
        <w:t>D’Alleinne</w:t>
      </w:r>
      <w:proofErr w:type="spellEnd"/>
      <w:r>
        <w:t xml:space="preserve"> </w:t>
      </w:r>
    </w:p>
    <w:p w14:paraId="44B03C98" w14:textId="77777777" w:rsidR="005A59D7" w:rsidRDefault="005A59D7"/>
    <w:p w14:paraId="1CB76142" w14:textId="334C5DC8" w:rsidR="005A59D7" w:rsidRDefault="005A59D7">
      <w:r>
        <w:t>Call to order 6:07</w:t>
      </w:r>
      <w:r w:rsidR="001400D5">
        <w:t>pm</w:t>
      </w:r>
    </w:p>
    <w:p w14:paraId="6F45FE56" w14:textId="6B3B1EBA" w:rsidR="005A59D7" w:rsidRDefault="005A59D7"/>
    <w:p w14:paraId="5616BE94" w14:textId="394CB660" w:rsidR="005A59D7" w:rsidRDefault="005A59D7">
      <w:r>
        <w:t xml:space="preserve">Busiest summer on record, most attendance since records started.  Most open hours days in recent memory.  Lots of new faces.  </w:t>
      </w:r>
    </w:p>
    <w:p w14:paraId="4EFD4A3B" w14:textId="66158C9A" w:rsidR="005A59D7" w:rsidRDefault="005A59D7"/>
    <w:p w14:paraId="63BFE19C" w14:textId="4091D5CA" w:rsidR="005A59D7" w:rsidRDefault="005A59D7">
      <w:r>
        <w:t xml:space="preserve">Fall programs: </w:t>
      </w:r>
    </w:p>
    <w:p w14:paraId="389EE5B4" w14:textId="602128F7" w:rsidR="005A59D7" w:rsidRDefault="005A59D7">
      <w:r>
        <w:t>Chill program in sept/oct for free, same style as last year,</w:t>
      </w:r>
    </w:p>
    <w:p w14:paraId="732D686A" w14:textId="018B0DC9" w:rsidR="005A59D7" w:rsidRDefault="005A59D7">
      <w:r>
        <w:t>Roller Derby Program on the ice rink 3-day workshop for youth/adult</w:t>
      </w:r>
    </w:p>
    <w:p w14:paraId="698B62DD" w14:textId="084C5E29" w:rsidR="00311F71" w:rsidRDefault="00311F71">
      <w:r>
        <w:t>Start planning for scooter competition starting next week</w:t>
      </w:r>
    </w:p>
    <w:p w14:paraId="74C50ACE" w14:textId="62B529A8" w:rsidR="00311F71" w:rsidRDefault="00311F71">
      <w:r>
        <w:t xml:space="preserve">Planning to do Public Domain scary movies at the pavilion starting in October again </w:t>
      </w:r>
    </w:p>
    <w:p w14:paraId="5B0BFB02" w14:textId="09B75FF8" w:rsidR="00311F71" w:rsidRDefault="00311F71">
      <w:r>
        <w:t xml:space="preserve">Middlebury Teen Center is hosting an event at their teen center that we’re hoping to attend with some teens.  </w:t>
      </w:r>
    </w:p>
    <w:p w14:paraId="5AE9540E" w14:textId="02BC6667" w:rsidR="00311F71" w:rsidRDefault="00311F71">
      <w:r>
        <w:t>Turning Point training at the Hub 9/3 to do a talk on Narcan, first of several</w:t>
      </w:r>
    </w:p>
    <w:p w14:paraId="10B135D8" w14:textId="796B4A54" w:rsidR="00311F71" w:rsidRDefault="00311F71"/>
    <w:p w14:paraId="240F6577" w14:textId="1D3DAC3B" w:rsidR="00311F71" w:rsidRDefault="00311F71">
      <w:r>
        <w:t>Summer Camp</w:t>
      </w:r>
    </w:p>
    <w:p w14:paraId="62051BBD" w14:textId="657A7930" w:rsidR="00311F71" w:rsidRDefault="00311F71">
      <w:r>
        <w:t>Full 7 weeks of camps on the rec field and the Hub</w:t>
      </w:r>
    </w:p>
    <w:p w14:paraId="26880E37" w14:textId="446631EA" w:rsidR="00311F71" w:rsidRDefault="00311F71">
      <w:r>
        <w:t>Rec Department and Hub</w:t>
      </w:r>
    </w:p>
    <w:p w14:paraId="0144D14A" w14:textId="31E04C1B" w:rsidR="00C621BD" w:rsidRDefault="00311F71">
      <w:r>
        <w:t xml:space="preserve">PT staff over the summer </w:t>
      </w:r>
      <w:r w:rsidR="00C621BD">
        <w:t xml:space="preserve">were helpful and Cyrus is back at school while Tayler is still in the area and able to help. </w:t>
      </w:r>
    </w:p>
    <w:p w14:paraId="0CEA5209" w14:textId="5A7AB1DB" w:rsidR="00C621BD" w:rsidRDefault="00C621BD">
      <w:r>
        <w:t>Hub was also open for the most days in recent memory</w:t>
      </w:r>
    </w:p>
    <w:p w14:paraId="05F554FF" w14:textId="2925EE01" w:rsidR="00C621BD" w:rsidRDefault="00C621BD">
      <w:r>
        <w:t>Summer music series was great, took a while to get popular we averaged around 50 for each concert.  VYO was most attended, helped that we had lots of press for that concert.</w:t>
      </w:r>
    </w:p>
    <w:p w14:paraId="2F28620D" w14:textId="3B4648DA" w:rsidR="00C621BD" w:rsidRDefault="00C621BD"/>
    <w:p w14:paraId="1265B744" w14:textId="332B4F01" w:rsidR="00C621BD" w:rsidRDefault="00C621BD">
      <w:r>
        <w:t>Long term goals of the hub</w:t>
      </w:r>
    </w:p>
    <w:p w14:paraId="1F82AFC2" w14:textId="53184DED" w:rsidR="00C621BD" w:rsidRDefault="00C621BD">
      <w:r>
        <w:t xml:space="preserve">Homeschool group will be using the hub for a classroom space.  </w:t>
      </w:r>
    </w:p>
    <w:p w14:paraId="66726745" w14:textId="0863643C" w:rsidR="00C621BD" w:rsidRDefault="00C621BD">
      <w:r>
        <w:t xml:space="preserve">Long term, ideally post covid, long term goals.  </w:t>
      </w:r>
    </w:p>
    <w:p w14:paraId="680909FE" w14:textId="72220AA9" w:rsidR="00C621BD" w:rsidRDefault="00C621BD" w:rsidP="00C621BD">
      <w:pPr>
        <w:pStyle w:val="ListParagraph"/>
        <w:numPr>
          <w:ilvl w:val="0"/>
          <w:numId w:val="1"/>
        </w:numPr>
      </w:pPr>
      <w:r>
        <w:t>Dave – School plays a big role in the plans of the hub</w:t>
      </w:r>
      <w:r w:rsidR="006329D5">
        <w:t xml:space="preserve">. Type of project: Building isn’t a priority for the Rec </w:t>
      </w:r>
      <w:proofErr w:type="gramStart"/>
      <w:r w:rsidR="006329D5">
        <w:t>Club</w:t>
      </w:r>
      <w:proofErr w:type="gramEnd"/>
      <w:r w:rsidR="006329D5">
        <w:t xml:space="preserve"> so we won’t get support from them but if we add a new spin on the space (cross generational activities?).  </w:t>
      </w:r>
    </w:p>
    <w:p w14:paraId="2BC5E620" w14:textId="1DF32F2B" w:rsidR="00C621BD" w:rsidRDefault="00C621BD" w:rsidP="00C621BD">
      <w:pPr>
        <w:pStyle w:val="ListParagraph"/>
        <w:numPr>
          <w:ilvl w:val="0"/>
          <w:numId w:val="1"/>
        </w:numPr>
      </w:pPr>
      <w:r>
        <w:t xml:space="preserve">Chuck – original purposes of CAB has been fulfilled compared to when the board was started.  Issues like reputation and community response.  Could start finding more projects that the board could take charge </w:t>
      </w:r>
      <w:proofErr w:type="gramStart"/>
      <w:r>
        <w:t>of,</w:t>
      </w:r>
      <w:proofErr w:type="gramEnd"/>
      <w:r>
        <w:t xml:space="preserve"> concrete tasks.  </w:t>
      </w:r>
      <w:proofErr w:type="gramStart"/>
      <w:r>
        <w:t>Similar to</w:t>
      </w:r>
      <w:proofErr w:type="gramEnd"/>
      <w:r>
        <w:t xml:space="preserve"> the kitchen renovation but for the next thing.  To take some of the burden </w:t>
      </w:r>
      <w:proofErr w:type="gramStart"/>
      <w:r>
        <w:t>off of</w:t>
      </w:r>
      <w:proofErr w:type="gramEnd"/>
      <w:r>
        <w:t xml:space="preserve"> the Hub staff.  </w:t>
      </w:r>
      <w:r w:rsidR="006329D5">
        <w:t xml:space="preserve">Very happy with how things have changed and progressed since the start of the board.  </w:t>
      </w:r>
    </w:p>
    <w:p w14:paraId="1565480F" w14:textId="095BEAD0" w:rsidR="006329D5" w:rsidRDefault="006329D5" w:rsidP="006329D5">
      <w:pPr>
        <w:pStyle w:val="ListParagraph"/>
        <w:numPr>
          <w:ilvl w:val="1"/>
          <w:numId w:val="1"/>
        </w:numPr>
      </w:pPr>
      <w:r>
        <w:t>Restart the list of volunteers at the Hub like Logan who did personal finance prior to COVID</w:t>
      </w:r>
      <w:r w:rsidR="00E11291">
        <w:t xml:space="preserve">. </w:t>
      </w:r>
    </w:p>
    <w:p w14:paraId="00774A96" w14:textId="71F6936E" w:rsidR="006329D5" w:rsidRDefault="006329D5" w:rsidP="00C621BD">
      <w:pPr>
        <w:pStyle w:val="ListParagraph"/>
        <w:numPr>
          <w:ilvl w:val="0"/>
          <w:numId w:val="1"/>
        </w:numPr>
      </w:pPr>
      <w:r>
        <w:t xml:space="preserve">Taylor – intergenerational would be great to address two underserved community members </w:t>
      </w:r>
    </w:p>
    <w:p w14:paraId="1B82C86B" w14:textId="264BE217" w:rsidR="006329D5" w:rsidRDefault="006329D5" w:rsidP="00C621BD">
      <w:pPr>
        <w:pStyle w:val="ListParagraph"/>
        <w:numPr>
          <w:ilvl w:val="0"/>
          <w:numId w:val="1"/>
        </w:numPr>
      </w:pPr>
      <w:r>
        <w:t>Alex – come up with a time of year for the board to focus on doing projects physical or planning.</w:t>
      </w:r>
    </w:p>
    <w:p w14:paraId="5DFBEFC7" w14:textId="47D4A4BE" w:rsidR="00311F71" w:rsidRDefault="00E11291" w:rsidP="00E11291">
      <w:pPr>
        <w:pStyle w:val="ListParagraph"/>
        <w:numPr>
          <w:ilvl w:val="0"/>
          <w:numId w:val="1"/>
        </w:numPr>
      </w:pPr>
      <w:r>
        <w:lastRenderedPageBreak/>
        <w:t>Chuck -</w:t>
      </w:r>
      <w:r w:rsidR="006329D5">
        <w:t xml:space="preserve">Next meeting we should spend time discussing possible projects for the CAB board to tackle.  </w:t>
      </w:r>
    </w:p>
    <w:p w14:paraId="4D3DF535" w14:textId="354B05A6" w:rsidR="00E11291" w:rsidRDefault="00E11291" w:rsidP="00E11291">
      <w:pPr>
        <w:pStyle w:val="ListParagraph"/>
        <w:numPr>
          <w:ilvl w:val="0"/>
          <w:numId w:val="1"/>
        </w:numPr>
      </w:pPr>
      <w:r>
        <w:t>Dave D: plenty of community members might be willing to share their knowledge with the teens. Someone like Dave Sharpe was a mechanic and might be willing to do a workshop with teens. Fred Baser for Finance – loans? Insurance costs?</w:t>
      </w:r>
    </w:p>
    <w:p w14:paraId="7A5CE026" w14:textId="77777777" w:rsidR="001D6B90" w:rsidRDefault="00B375BF" w:rsidP="00E11291">
      <w:pPr>
        <w:pStyle w:val="ListParagraph"/>
        <w:numPr>
          <w:ilvl w:val="0"/>
          <w:numId w:val="1"/>
        </w:numPr>
      </w:pPr>
      <w:r>
        <w:t xml:space="preserve">Pete Newton – sheriff to talk to the teens or Bruce </w:t>
      </w:r>
      <w:proofErr w:type="spellStart"/>
      <w:r>
        <w:t>Nason</w:t>
      </w:r>
      <w:proofErr w:type="spellEnd"/>
    </w:p>
    <w:p w14:paraId="2D683C8F" w14:textId="77777777" w:rsidR="001D6B90" w:rsidRDefault="001D6B90" w:rsidP="001D6B90"/>
    <w:p w14:paraId="76CBA846" w14:textId="77777777" w:rsidR="001D6B90" w:rsidRDefault="001D6B90" w:rsidP="001D6B90">
      <w:r>
        <w:t>Meeting Adjourned 6:56pm</w:t>
      </w:r>
    </w:p>
    <w:p w14:paraId="1A248DFE" w14:textId="335AC2BF" w:rsidR="00E11291" w:rsidRDefault="001D6B90" w:rsidP="001D6B90">
      <w:r>
        <w:t>Next Meeting set for October 7</w:t>
      </w:r>
      <w:r w:rsidRPr="001D6B90">
        <w:rPr>
          <w:vertAlign w:val="superscript"/>
        </w:rPr>
        <w:t>th</w:t>
      </w:r>
      <w:r>
        <w:t xml:space="preserve"> </w:t>
      </w:r>
      <w:r w:rsidR="00B375BF">
        <w:t xml:space="preserve"> </w:t>
      </w:r>
    </w:p>
    <w:p w14:paraId="4CBEE54D" w14:textId="77777777" w:rsidR="005A59D7" w:rsidRDefault="005A59D7"/>
    <w:sectPr w:rsidR="005A59D7" w:rsidSect="00B0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7A52"/>
    <w:multiLevelType w:val="hybridMultilevel"/>
    <w:tmpl w:val="AFA6FD38"/>
    <w:lvl w:ilvl="0" w:tplc="8CB8DA84">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D7"/>
    <w:rsid w:val="001400D5"/>
    <w:rsid w:val="001D6B90"/>
    <w:rsid w:val="00311F71"/>
    <w:rsid w:val="005A59D7"/>
    <w:rsid w:val="006329D5"/>
    <w:rsid w:val="006B1725"/>
    <w:rsid w:val="00B05A88"/>
    <w:rsid w:val="00B375BF"/>
    <w:rsid w:val="00BA5734"/>
    <w:rsid w:val="00C621BD"/>
    <w:rsid w:val="00E1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9B704"/>
  <w15:chartTrackingRefBased/>
  <w15:docId w15:val="{45196F9E-09DF-284A-8898-C9465461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D7"/>
    <w:rPr>
      <w:color w:val="0563C1" w:themeColor="hyperlink"/>
      <w:u w:val="single"/>
    </w:rPr>
  </w:style>
  <w:style w:type="character" w:styleId="UnresolvedMention">
    <w:name w:val="Unresolved Mention"/>
    <w:basedOn w:val="DefaultParagraphFont"/>
    <w:uiPriority w:val="99"/>
    <w:semiHidden/>
    <w:unhideWhenUsed/>
    <w:rsid w:val="005A59D7"/>
    <w:rPr>
      <w:color w:val="605E5C"/>
      <w:shd w:val="clear" w:color="auto" w:fill="E1DFDD"/>
    </w:rPr>
  </w:style>
  <w:style w:type="paragraph" w:styleId="ListParagraph">
    <w:name w:val="List Paragraph"/>
    <w:basedOn w:val="Normal"/>
    <w:uiPriority w:val="34"/>
    <w:qFormat/>
    <w:rsid w:val="00C6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4</cp:revision>
  <dcterms:created xsi:type="dcterms:W3CDTF">2021-09-02T22:06:00Z</dcterms:created>
  <dcterms:modified xsi:type="dcterms:W3CDTF">2021-09-03T17:04:00Z</dcterms:modified>
</cp:coreProperties>
</file>